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C13" w:rsidRPr="005C7E78" w:rsidRDefault="00AC7BCA" w:rsidP="00206F28">
      <w:pPr>
        <w:autoSpaceDE w:val="0"/>
        <w:autoSpaceDN w:val="0"/>
        <w:adjustRightInd w:val="0"/>
        <w:spacing w:after="0" w:line="240" w:lineRule="atLeast"/>
        <w:ind w:right="-2" w:firstLine="567"/>
        <w:jc w:val="center"/>
        <w:rPr>
          <w:rFonts w:ascii="Times New Roman" w:hAnsi="Times New Roman" w:cs="Times New Roman"/>
          <w:b/>
          <w:sz w:val="28"/>
          <w:szCs w:val="28"/>
        </w:rPr>
      </w:pPr>
      <w:r w:rsidRPr="005C7E78">
        <w:rPr>
          <w:rFonts w:ascii="Times New Roman" w:hAnsi="Times New Roman" w:cs="Times New Roman"/>
          <w:b/>
          <w:sz w:val="28"/>
          <w:szCs w:val="28"/>
        </w:rPr>
        <w:t>Перечень категорий г</w:t>
      </w:r>
      <w:r w:rsidR="00763C13" w:rsidRPr="005C7E78">
        <w:rPr>
          <w:rFonts w:ascii="Times New Roman" w:hAnsi="Times New Roman" w:cs="Times New Roman"/>
          <w:b/>
          <w:sz w:val="28"/>
          <w:szCs w:val="28"/>
        </w:rPr>
        <w:t>раждан,</w:t>
      </w:r>
    </w:p>
    <w:p w:rsidR="00FC4F5F" w:rsidRPr="005C7E78" w:rsidRDefault="00FC4F5F" w:rsidP="00206F28">
      <w:pPr>
        <w:autoSpaceDE w:val="0"/>
        <w:autoSpaceDN w:val="0"/>
        <w:adjustRightInd w:val="0"/>
        <w:spacing w:after="0" w:line="240" w:lineRule="atLeast"/>
        <w:ind w:right="-2" w:firstLine="567"/>
        <w:jc w:val="center"/>
        <w:rPr>
          <w:rFonts w:ascii="Times New Roman" w:hAnsi="Times New Roman" w:cs="Times New Roman"/>
          <w:b/>
          <w:sz w:val="28"/>
          <w:szCs w:val="28"/>
        </w:rPr>
      </w:pPr>
      <w:r w:rsidRPr="005C7E78">
        <w:rPr>
          <w:rFonts w:ascii="Times New Roman" w:hAnsi="Times New Roman" w:cs="Times New Roman"/>
          <w:b/>
          <w:sz w:val="28"/>
          <w:szCs w:val="28"/>
        </w:rPr>
        <w:t>имеющи</w:t>
      </w:r>
      <w:r w:rsidR="00AC7BCA" w:rsidRPr="005C7E78">
        <w:rPr>
          <w:rFonts w:ascii="Times New Roman" w:hAnsi="Times New Roman" w:cs="Times New Roman"/>
          <w:b/>
          <w:sz w:val="28"/>
          <w:szCs w:val="28"/>
        </w:rPr>
        <w:t>х</w:t>
      </w:r>
      <w:r w:rsidRPr="005C7E78">
        <w:rPr>
          <w:rFonts w:ascii="Times New Roman" w:hAnsi="Times New Roman" w:cs="Times New Roman"/>
          <w:b/>
          <w:sz w:val="28"/>
          <w:szCs w:val="28"/>
        </w:rPr>
        <w:t xml:space="preserve"> право на бесплатную юридическую помощь</w:t>
      </w:r>
    </w:p>
    <w:p w:rsidR="00AC7BCA" w:rsidRPr="005C7E78" w:rsidRDefault="00AC7BCA">
      <w:pPr>
        <w:autoSpaceDE w:val="0"/>
        <w:autoSpaceDN w:val="0"/>
        <w:adjustRightInd w:val="0"/>
        <w:spacing w:after="0" w:line="240" w:lineRule="atLeast"/>
        <w:ind w:left="-851" w:right="-568" w:firstLine="540"/>
        <w:jc w:val="center"/>
        <w:rPr>
          <w:rFonts w:ascii="Times New Roman" w:hAnsi="Times New Roman" w:cs="Times New Roman"/>
          <w:b/>
          <w:sz w:val="28"/>
          <w:szCs w:val="28"/>
        </w:rPr>
        <w:pPrChange w:id="0" w:author="Диана В. Ешмакова" w:date="2023-06-28T16:09:00Z">
          <w:pPr>
            <w:autoSpaceDE w:val="0"/>
            <w:autoSpaceDN w:val="0"/>
            <w:adjustRightInd w:val="0"/>
            <w:spacing w:after="0" w:line="240" w:lineRule="atLeast"/>
            <w:ind w:right="-2" w:firstLine="567"/>
            <w:jc w:val="center"/>
          </w:pPr>
        </w:pPrChange>
      </w:pPr>
      <w:bookmarkStart w:id="1" w:name="_GoBack"/>
      <w:bookmarkEnd w:id="1"/>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1) граждане, среднедушевой доход семей которых ниже величины прожиточного минимума, установленного в Удмуртской Республике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616CF3"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2)</w:t>
      </w:r>
      <w:r w:rsidR="00616CF3" w:rsidRPr="005C7E78">
        <w:rPr>
          <w:rFonts w:ascii="Times New Roman" w:hAnsi="Times New Roman" w:cs="Times New Roman"/>
          <w:b/>
          <w:sz w:val="28"/>
          <w:szCs w:val="28"/>
          <w:lang w:eastAsia="ru-RU"/>
        </w:rPr>
        <w:t xml:space="preserve"> </w:t>
      </w:r>
      <w:r w:rsidR="00616CF3" w:rsidRPr="005C7E78">
        <w:rPr>
          <w:rFonts w:ascii="Times New Roman" w:hAnsi="Times New Roman" w:cs="Times New Roman"/>
          <w:sz w:val="28"/>
          <w:szCs w:val="28"/>
          <w:lang w:eastAsia="ru-RU"/>
        </w:rPr>
        <w:t>инвалиды I и II групп, а также неработающие граждане, получающие страховую пенсию по старости и являющиеся инвалидами III группы, за исключением лиц, бесплатная юридическая помощь которым оказывается в соответствии с пунктом 5 части 1 настоящей статьи;</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 полные кавалеры ордена Славы, граждане Российской Федерации, награжденные орденом Трудовой Славы трех степеней (далее - полные кавалеры ордена Трудовой Славы);</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3.1)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3.2) супруг (супруга) погибшего (умершего) участника Великой Отечественной войны;</w:t>
      </w:r>
    </w:p>
    <w:p w:rsidR="00BB48F0" w:rsidRPr="005C7E78" w:rsidRDefault="00BB48F0"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3.</w:t>
      </w:r>
      <w:r w:rsidR="00616CF3" w:rsidRPr="005C7E78">
        <w:rPr>
          <w:rFonts w:ascii="Times New Roman" w:hAnsi="Times New Roman" w:cs="Times New Roman"/>
          <w:sz w:val="28"/>
          <w:szCs w:val="28"/>
          <w:lang w:eastAsia="ru-RU"/>
        </w:rPr>
        <w:t>3) ветераны (инвалиды) боевых действий, если они обращаются за оказанием бесплатной юридической помощи по вопросам защиты их прав и интересов, связанных с предоставлением мер социальной поддержки;</w:t>
      </w:r>
    </w:p>
    <w:p w:rsidR="00616CF3" w:rsidRPr="005C7E78" w:rsidRDefault="00616CF3"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3.4) нетрудоспособные члены семьи погибшего (умершего) ветерана (инвалида)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в том числе нетрудоспособные родители погибшего (умершего) ветерана (инвалида) боевых действий, а также нетрудоспособные супруга или супруг погибшего (умершего) ветерана (инвалида) боевых действий, не вступившие в повторный брак, если они обращаются за оказанием бесплатной юридической помощи по вопросам защиты их прав и интересов, связанных с предоставлением мер социальной поддержки;</w:t>
      </w:r>
    </w:p>
    <w:p w:rsidR="00206F28" w:rsidRDefault="005C7E78" w:rsidP="00206F28">
      <w:pPr>
        <w:autoSpaceDE w:val="0"/>
        <w:autoSpaceDN w:val="0"/>
        <w:adjustRightInd w:val="0"/>
        <w:spacing w:after="0" w:line="240" w:lineRule="atLeast"/>
        <w:ind w:firstLine="709"/>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 xml:space="preserve">3.5)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w:t>
      </w:r>
      <w:r w:rsidRPr="005C7E78">
        <w:rPr>
          <w:rFonts w:ascii="Times New Roman" w:hAnsi="Times New Roman" w:cs="Times New Roman"/>
          <w:sz w:val="28"/>
          <w:szCs w:val="28"/>
          <w:lang w:eastAsia="ru-RU"/>
        </w:rPr>
        <w:lastRenderedPageBreak/>
        <w:t>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5C7E78" w:rsidRPr="005C7E78" w:rsidRDefault="005C7E78" w:rsidP="00206F28">
      <w:pPr>
        <w:autoSpaceDE w:val="0"/>
        <w:autoSpaceDN w:val="0"/>
        <w:adjustRightInd w:val="0"/>
        <w:spacing w:after="0" w:line="240" w:lineRule="atLeast"/>
        <w:ind w:firstLine="709"/>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3.6)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5C7E78" w:rsidRPr="005C7E78" w:rsidRDefault="005C7E78" w:rsidP="00206F28">
      <w:pPr>
        <w:autoSpaceDE w:val="0"/>
        <w:autoSpaceDN w:val="0"/>
        <w:adjustRightInd w:val="0"/>
        <w:spacing w:after="0" w:line="240" w:lineRule="atLeast"/>
        <w:ind w:firstLine="709"/>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3.7)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616CF3" w:rsidRPr="005C7E78" w:rsidRDefault="00616CF3"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4.3) лица, которые относились к категории детей-сирот и детей, оставшихся без попечения родителей, к категории лиц из числа детей-сирот и детей, оставшихся без попечения родителей, не реализовавшие свое право на получение жилого помещения, если они обращаются за оказанием бесплатной юридической помощи по вопросам, связанным с предоставлением жилого помещения, а также с обеспечением и защитой их прав и законных интересов;</w:t>
      </w:r>
    </w:p>
    <w:p w:rsidR="00616CF3" w:rsidRPr="005C7E78" w:rsidRDefault="00616CF3"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lastRenderedPageBreak/>
        <w:t>4.4) лица в возрасте от 18 до 23 лет, у которых в период их обучения по основным профессиональным образовательным программам умерли оба родителя или единственный родитель, если они обращаются за оказанием бесплатной юридической помощи по вопросам, связанным с обеспечением и защитой их прав и законных интересов;</w:t>
      </w:r>
    </w:p>
    <w:p w:rsidR="00616CF3" w:rsidRPr="005C7E78" w:rsidRDefault="00616CF3"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 xml:space="preserve">4.5) </w:t>
      </w:r>
      <w:r w:rsidR="004C207D" w:rsidRPr="005C7E78">
        <w:rPr>
          <w:rFonts w:ascii="Times New Roman" w:hAnsi="Times New Roman" w:cs="Times New Roman"/>
          <w:sz w:val="28"/>
          <w:szCs w:val="28"/>
          <w:lang w:eastAsia="ru-RU"/>
        </w:rPr>
        <w:t>родитель, воспитывающий совместно проживающего с ним ребенка (детей) в возрасте до 18 лет, по вопросам взыскания алиментов;</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5) граждане пожилого возраста (женщины старше 55 лет, мужчины старше 60 лет) и инвалиды, проживающие в организациях социального обслуживания, предоставляющих социальные услуги в стационарной форме;</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7) граждане, имеющие право на бесплатную юридическую помощь в соответствии с Законом Российской Федерации от 2 июля 1992 года N 3185-1 "О психиатрической помощи и гарантиях прав граждан при ее оказании";</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8.1) граждане, пострадавшие в результате чрезвычайной ситуации:</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б) дети погибшего (умершего) в результате чрезвычайной ситуации;</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в) родители погибшего (умершего) в результате чрезвычайной ситуации;</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д) граждане, здоровью которых причинен вред в результате чрезвычайной ситуации;</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010360"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9) другие категории граждан,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w:t>
      </w:r>
    </w:p>
    <w:sectPr w:rsidR="00010360" w:rsidRPr="005C7E78" w:rsidSect="00763C13">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93C" w:rsidRDefault="0018393C" w:rsidP="001A45A7">
      <w:pPr>
        <w:spacing w:after="0" w:line="240" w:lineRule="auto"/>
      </w:pPr>
      <w:r>
        <w:separator/>
      </w:r>
    </w:p>
  </w:endnote>
  <w:endnote w:type="continuationSeparator" w:id="0">
    <w:p w:rsidR="0018393C" w:rsidRDefault="0018393C" w:rsidP="001A4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93C" w:rsidRDefault="0018393C" w:rsidP="001A45A7">
      <w:pPr>
        <w:spacing w:after="0" w:line="240" w:lineRule="auto"/>
      </w:pPr>
      <w:r>
        <w:separator/>
      </w:r>
    </w:p>
  </w:footnote>
  <w:footnote w:type="continuationSeparator" w:id="0">
    <w:p w:rsidR="0018393C" w:rsidRDefault="0018393C" w:rsidP="001A45A7">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Диана В. Ешмакова">
    <w15:presenceInfo w15:providerId="AD" w15:userId="S-1-5-21-3948945272-847040320-3214049437-85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9CB"/>
    <w:rsid w:val="00003D16"/>
    <w:rsid w:val="00010360"/>
    <w:rsid w:val="00017922"/>
    <w:rsid w:val="000267D9"/>
    <w:rsid w:val="00041A50"/>
    <w:rsid w:val="00045CD9"/>
    <w:rsid w:val="0005350B"/>
    <w:rsid w:val="00057AA2"/>
    <w:rsid w:val="00071DEC"/>
    <w:rsid w:val="00076A04"/>
    <w:rsid w:val="00090F7A"/>
    <w:rsid w:val="000B31FA"/>
    <w:rsid w:val="000C289B"/>
    <w:rsid w:val="000C329A"/>
    <w:rsid w:val="000C446E"/>
    <w:rsid w:val="000D47A6"/>
    <w:rsid w:val="000E3862"/>
    <w:rsid w:val="000E5FB5"/>
    <w:rsid w:val="001064B5"/>
    <w:rsid w:val="00106D8F"/>
    <w:rsid w:val="00112810"/>
    <w:rsid w:val="00120F1B"/>
    <w:rsid w:val="001239F7"/>
    <w:rsid w:val="00123AF7"/>
    <w:rsid w:val="00140752"/>
    <w:rsid w:val="0015385A"/>
    <w:rsid w:val="00154B2D"/>
    <w:rsid w:val="0018393C"/>
    <w:rsid w:val="00183B61"/>
    <w:rsid w:val="00187B57"/>
    <w:rsid w:val="0019762A"/>
    <w:rsid w:val="001A39D4"/>
    <w:rsid w:val="001A45A7"/>
    <w:rsid w:val="001A5928"/>
    <w:rsid w:val="001C19CB"/>
    <w:rsid w:val="001C6D67"/>
    <w:rsid w:val="001D5A05"/>
    <w:rsid w:val="001D69CB"/>
    <w:rsid w:val="001E4A74"/>
    <w:rsid w:val="001F3E6C"/>
    <w:rsid w:val="002039B3"/>
    <w:rsid w:val="00206F28"/>
    <w:rsid w:val="00212523"/>
    <w:rsid w:val="0022019F"/>
    <w:rsid w:val="00234517"/>
    <w:rsid w:val="002414DA"/>
    <w:rsid w:val="00252645"/>
    <w:rsid w:val="00263F62"/>
    <w:rsid w:val="00271C06"/>
    <w:rsid w:val="00272C12"/>
    <w:rsid w:val="00275C9E"/>
    <w:rsid w:val="00287DA4"/>
    <w:rsid w:val="002A25BC"/>
    <w:rsid w:val="002B0052"/>
    <w:rsid w:val="002C0E8E"/>
    <w:rsid w:val="002E4BBB"/>
    <w:rsid w:val="002E5E0E"/>
    <w:rsid w:val="002F22D7"/>
    <w:rsid w:val="002F75FE"/>
    <w:rsid w:val="00302552"/>
    <w:rsid w:val="003120ED"/>
    <w:rsid w:val="00315A71"/>
    <w:rsid w:val="00315D26"/>
    <w:rsid w:val="0032305C"/>
    <w:rsid w:val="00330310"/>
    <w:rsid w:val="003305C4"/>
    <w:rsid w:val="00337BE1"/>
    <w:rsid w:val="00340205"/>
    <w:rsid w:val="003418E6"/>
    <w:rsid w:val="003545E7"/>
    <w:rsid w:val="00363757"/>
    <w:rsid w:val="00364476"/>
    <w:rsid w:val="00375DF5"/>
    <w:rsid w:val="00383FCD"/>
    <w:rsid w:val="00391185"/>
    <w:rsid w:val="003A432C"/>
    <w:rsid w:val="003A5EEB"/>
    <w:rsid w:val="003A77B0"/>
    <w:rsid w:val="003B6F26"/>
    <w:rsid w:val="003C37BE"/>
    <w:rsid w:val="003C481E"/>
    <w:rsid w:val="003D1DFA"/>
    <w:rsid w:val="003E41A0"/>
    <w:rsid w:val="003E7157"/>
    <w:rsid w:val="003F6028"/>
    <w:rsid w:val="00406BA5"/>
    <w:rsid w:val="004102AD"/>
    <w:rsid w:val="00412A2C"/>
    <w:rsid w:val="00415E71"/>
    <w:rsid w:val="00416517"/>
    <w:rsid w:val="004171C5"/>
    <w:rsid w:val="004377AC"/>
    <w:rsid w:val="004425FB"/>
    <w:rsid w:val="00452347"/>
    <w:rsid w:val="00457524"/>
    <w:rsid w:val="00461058"/>
    <w:rsid w:val="00464611"/>
    <w:rsid w:val="00467002"/>
    <w:rsid w:val="0046740A"/>
    <w:rsid w:val="0047450E"/>
    <w:rsid w:val="00477C27"/>
    <w:rsid w:val="00480FF1"/>
    <w:rsid w:val="00482090"/>
    <w:rsid w:val="004935CF"/>
    <w:rsid w:val="004A3635"/>
    <w:rsid w:val="004B1885"/>
    <w:rsid w:val="004B49D3"/>
    <w:rsid w:val="004B5961"/>
    <w:rsid w:val="004C207D"/>
    <w:rsid w:val="004D5CD1"/>
    <w:rsid w:val="004E1281"/>
    <w:rsid w:val="004E144F"/>
    <w:rsid w:val="004E4CB9"/>
    <w:rsid w:val="004E7D57"/>
    <w:rsid w:val="005003C8"/>
    <w:rsid w:val="00504726"/>
    <w:rsid w:val="0050477E"/>
    <w:rsid w:val="00504A9C"/>
    <w:rsid w:val="00504C4D"/>
    <w:rsid w:val="00513DE0"/>
    <w:rsid w:val="005207E3"/>
    <w:rsid w:val="00522B5C"/>
    <w:rsid w:val="00531D78"/>
    <w:rsid w:val="005412AA"/>
    <w:rsid w:val="00541741"/>
    <w:rsid w:val="00543A7B"/>
    <w:rsid w:val="00546AB1"/>
    <w:rsid w:val="00547685"/>
    <w:rsid w:val="0056115E"/>
    <w:rsid w:val="005619D6"/>
    <w:rsid w:val="00571D5D"/>
    <w:rsid w:val="00583449"/>
    <w:rsid w:val="00586AC1"/>
    <w:rsid w:val="005A415D"/>
    <w:rsid w:val="005C7E78"/>
    <w:rsid w:val="005E0613"/>
    <w:rsid w:val="005E70E0"/>
    <w:rsid w:val="00600E00"/>
    <w:rsid w:val="0060227F"/>
    <w:rsid w:val="00607121"/>
    <w:rsid w:val="0061635C"/>
    <w:rsid w:val="00616CF3"/>
    <w:rsid w:val="006232D4"/>
    <w:rsid w:val="00642498"/>
    <w:rsid w:val="00652CC3"/>
    <w:rsid w:val="00666E3E"/>
    <w:rsid w:val="00676D55"/>
    <w:rsid w:val="0068110B"/>
    <w:rsid w:val="006B324C"/>
    <w:rsid w:val="006B4387"/>
    <w:rsid w:val="006D7EF0"/>
    <w:rsid w:val="006F0F1B"/>
    <w:rsid w:val="006F292E"/>
    <w:rsid w:val="006F3C5D"/>
    <w:rsid w:val="006F4341"/>
    <w:rsid w:val="006F6054"/>
    <w:rsid w:val="00702BA2"/>
    <w:rsid w:val="00723C8A"/>
    <w:rsid w:val="007375C7"/>
    <w:rsid w:val="00741C2B"/>
    <w:rsid w:val="00750CE0"/>
    <w:rsid w:val="007524BB"/>
    <w:rsid w:val="00754EA2"/>
    <w:rsid w:val="007558D7"/>
    <w:rsid w:val="00763C13"/>
    <w:rsid w:val="00775BA0"/>
    <w:rsid w:val="00777401"/>
    <w:rsid w:val="00780096"/>
    <w:rsid w:val="00786917"/>
    <w:rsid w:val="007944A4"/>
    <w:rsid w:val="007A04E9"/>
    <w:rsid w:val="007B5237"/>
    <w:rsid w:val="007C2223"/>
    <w:rsid w:val="007C5356"/>
    <w:rsid w:val="007D37F3"/>
    <w:rsid w:val="007D3C49"/>
    <w:rsid w:val="007E07CE"/>
    <w:rsid w:val="007E2192"/>
    <w:rsid w:val="007E31D4"/>
    <w:rsid w:val="00813AAF"/>
    <w:rsid w:val="008228A6"/>
    <w:rsid w:val="008243DD"/>
    <w:rsid w:val="00827FA4"/>
    <w:rsid w:val="00852E6E"/>
    <w:rsid w:val="008609B4"/>
    <w:rsid w:val="0086370C"/>
    <w:rsid w:val="008764A2"/>
    <w:rsid w:val="0088649F"/>
    <w:rsid w:val="00894B03"/>
    <w:rsid w:val="00894CA2"/>
    <w:rsid w:val="008A10EE"/>
    <w:rsid w:val="008A4CFA"/>
    <w:rsid w:val="008A6F38"/>
    <w:rsid w:val="008B2891"/>
    <w:rsid w:val="008C11C2"/>
    <w:rsid w:val="008C3CD4"/>
    <w:rsid w:val="008C77B1"/>
    <w:rsid w:val="008D0A07"/>
    <w:rsid w:val="008E1D5B"/>
    <w:rsid w:val="008F077E"/>
    <w:rsid w:val="008F0880"/>
    <w:rsid w:val="00905C99"/>
    <w:rsid w:val="0091109A"/>
    <w:rsid w:val="00923658"/>
    <w:rsid w:val="0093534C"/>
    <w:rsid w:val="009374CD"/>
    <w:rsid w:val="00942FEE"/>
    <w:rsid w:val="009507BD"/>
    <w:rsid w:val="00950D1E"/>
    <w:rsid w:val="009602BF"/>
    <w:rsid w:val="00962C90"/>
    <w:rsid w:val="00975C86"/>
    <w:rsid w:val="0097773E"/>
    <w:rsid w:val="00995B6E"/>
    <w:rsid w:val="00997431"/>
    <w:rsid w:val="009A643D"/>
    <w:rsid w:val="009B18C0"/>
    <w:rsid w:val="009B293D"/>
    <w:rsid w:val="009B506A"/>
    <w:rsid w:val="009C0999"/>
    <w:rsid w:val="009C64E4"/>
    <w:rsid w:val="009C72A5"/>
    <w:rsid w:val="009D6077"/>
    <w:rsid w:val="009E6BC6"/>
    <w:rsid w:val="009F292C"/>
    <w:rsid w:val="009F3A9E"/>
    <w:rsid w:val="009F701D"/>
    <w:rsid w:val="009F71EF"/>
    <w:rsid w:val="00A0427C"/>
    <w:rsid w:val="00A0570A"/>
    <w:rsid w:val="00A05902"/>
    <w:rsid w:val="00A06C88"/>
    <w:rsid w:val="00A34DD3"/>
    <w:rsid w:val="00A37D74"/>
    <w:rsid w:val="00A41BA4"/>
    <w:rsid w:val="00A51AED"/>
    <w:rsid w:val="00A75C50"/>
    <w:rsid w:val="00A82A8D"/>
    <w:rsid w:val="00A907D7"/>
    <w:rsid w:val="00A912B7"/>
    <w:rsid w:val="00A956C2"/>
    <w:rsid w:val="00AA2390"/>
    <w:rsid w:val="00AA4BAE"/>
    <w:rsid w:val="00AB2349"/>
    <w:rsid w:val="00AB5BCA"/>
    <w:rsid w:val="00AC7BCA"/>
    <w:rsid w:val="00AD14A4"/>
    <w:rsid w:val="00AE2B94"/>
    <w:rsid w:val="00B114F9"/>
    <w:rsid w:val="00B15031"/>
    <w:rsid w:val="00B15C3D"/>
    <w:rsid w:val="00B2406B"/>
    <w:rsid w:val="00B24980"/>
    <w:rsid w:val="00B33DFF"/>
    <w:rsid w:val="00B347A1"/>
    <w:rsid w:val="00B350F8"/>
    <w:rsid w:val="00B40EC3"/>
    <w:rsid w:val="00B42025"/>
    <w:rsid w:val="00B43001"/>
    <w:rsid w:val="00B462E5"/>
    <w:rsid w:val="00B560B1"/>
    <w:rsid w:val="00B569AE"/>
    <w:rsid w:val="00B6208F"/>
    <w:rsid w:val="00B62A0F"/>
    <w:rsid w:val="00B65CCF"/>
    <w:rsid w:val="00B65DF5"/>
    <w:rsid w:val="00B70501"/>
    <w:rsid w:val="00B714E2"/>
    <w:rsid w:val="00B746D3"/>
    <w:rsid w:val="00B918D7"/>
    <w:rsid w:val="00BA62E3"/>
    <w:rsid w:val="00BB48F0"/>
    <w:rsid w:val="00BB4F56"/>
    <w:rsid w:val="00BC1B1F"/>
    <w:rsid w:val="00BC5565"/>
    <w:rsid w:val="00BC606D"/>
    <w:rsid w:val="00BD13ED"/>
    <w:rsid w:val="00BE0923"/>
    <w:rsid w:val="00BF52C1"/>
    <w:rsid w:val="00C10773"/>
    <w:rsid w:val="00C15CE8"/>
    <w:rsid w:val="00C20508"/>
    <w:rsid w:val="00C337BA"/>
    <w:rsid w:val="00C40BD8"/>
    <w:rsid w:val="00C5564A"/>
    <w:rsid w:val="00C661BE"/>
    <w:rsid w:val="00C84BF3"/>
    <w:rsid w:val="00C9588E"/>
    <w:rsid w:val="00C96B3B"/>
    <w:rsid w:val="00CC7056"/>
    <w:rsid w:val="00CF2CA5"/>
    <w:rsid w:val="00CF348E"/>
    <w:rsid w:val="00CF46E7"/>
    <w:rsid w:val="00D15FB2"/>
    <w:rsid w:val="00D23218"/>
    <w:rsid w:val="00D23B4C"/>
    <w:rsid w:val="00D33200"/>
    <w:rsid w:val="00D33E3F"/>
    <w:rsid w:val="00D547DB"/>
    <w:rsid w:val="00D64B4F"/>
    <w:rsid w:val="00D77312"/>
    <w:rsid w:val="00D87F17"/>
    <w:rsid w:val="00DA2EEC"/>
    <w:rsid w:val="00DD09C3"/>
    <w:rsid w:val="00DD26E7"/>
    <w:rsid w:val="00DD3F82"/>
    <w:rsid w:val="00DD4C4C"/>
    <w:rsid w:val="00DD7072"/>
    <w:rsid w:val="00DF0B8D"/>
    <w:rsid w:val="00DF1F9E"/>
    <w:rsid w:val="00DF2B34"/>
    <w:rsid w:val="00E1278B"/>
    <w:rsid w:val="00E17B2B"/>
    <w:rsid w:val="00E312F8"/>
    <w:rsid w:val="00E34EDE"/>
    <w:rsid w:val="00E4700B"/>
    <w:rsid w:val="00E508B8"/>
    <w:rsid w:val="00E6564F"/>
    <w:rsid w:val="00E83929"/>
    <w:rsid w:val="00E8737B"/>
    <w:rsid w:val="00EA087C"/>
    <w:rsid w:val="00EA3B59"/>
    <w:rsid w:val="00EC2500"/>
    <w:rsid w:val="00EC79CB"/>
    <w:rsid w:val="00EE031C"/>
    <w:rsid w:val="00EE413E"/>
    <w:rsid w:val="00EF03EF"/>
    <w:rsid w:val="00EF44EC"/>
    <w:rsid w:val="00F00BBB"/>
    <w:rsid w:val="00F03BD7"/>
    <w:rsid w:val="00F0784F"/>
    <w:rsid w:val="00F13103"/>
    <w:rsid w:val="00F33413"/>
    <w:rsid w:val="00F4041A"/>
    <w:rsid w:val="00F423C7"/>
    <w:rsid w:val="00F456E9"/>
    <w:rsid w:val="00F47B71"/>
    <w:rsid w:val="00F60551"/>
    <w:rsid w:val="00F74E6C"/>
    <w:rsid w:val="00F77363"/>
    <w:rsid w:val="00F7746D"/>
    <w:rsid w:val="00F84E4F"/>
    <w:rsid w:val="00F85D1E"/>
    <w:rsid w:val="00F919F4"/>
    <w:rsid w:val="00F92C0F"/>
    <w:rsid w:val="00F93295"/>
    <w:rsid w:val="00FA23A1"/>
    <w:rsid w:val="00FC4F5F"/>
    <w:rsid w:val="00FD7F99"/>
    <w:rsid w:val="00FE6610"/>
    <w:rsid w:val="00FF0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6AFFBC-6AD4-4F30-8757-8F057FFAA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0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F7A"/>
    <w:pPr>
      <w:ind w:left="720"/>
      <w:contextualSpacing/>
    </w:pPr>
  </w:style>
  <w:style w:type="paragraph" w:styleId="a4">
    <w:name w:val="header"/>
    <w:basedOn w:val="a"/>
    <w:link w:val="a5"/>
    <w:uiPriority w:val="99"/>
    <w:unhideWhenUsed/>
    <w:rsid w:val="001A45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45A7"/>
  </w:style>
  <w:style w:type="paragraph" w:styleId="a6">
    <w:name w:val="footer"/>
    <w:basedOn w:val="a"/>
    <w:link w:val="a7"/>
    <w:uiPriority w:val="99"/>
    <w:unhideWhenUsed/>
    <w:rsid w:val="001A45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45A7"/>
  </w:style>
  <w:style w:type="paragraph" w:styleId="a8">
    <w:name w:val="Balloon Text"/>
    <w:basedOn w:val="a"/>
    <w:link w:val="a9"/>
    <w:uiPriority w:val="99"/>
    <w:semiHidden/>
    <w:unhideWhenUsed/>
    <w:rsid w:val="009374C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74CD"/>
    <w:rPr>
      <w:rFonts w:ascii="Tahoma" w:hAnsi="Tahoma" w:cs="Tahoma"/>
      <w:sz w:val="16"/>
      <w:szCs w:val="16"/>
    </w:rPr>
  </w:style>
  <w:style w:type="paragraph" w:customStyle="1" w:styleId="ConsPlusNormal">
    <w:name w:val="ConsPlusNormal"/>
    <w:rsid w:val="00A06C88"/>
    <w:pPr>
      <w:autoSpaceDE w:val="0"/>
      <w:autoSpaceDN w:val="0"/>
      <w:adjustRightInd w:val="0"/>
      <w:spacing w:after="0" w:line="240" w:lineRule="auto"/>
    </w:pPr>
    <w:rPr>
      <w:rFonts w:ascii="Arial" w:hAnsi="Arial" w:cs="Arial"/>
      <w:sz w:val="20"/>
      <w:szCs w:val="20"/>
    </w:rPr>
  </w:style>
  <w:style w:type="paragraph" w:customStyle="1" w:styleId="aa">
    <w:name w:val="Содержимое таблицы"/>
    <w:basedOn w:val="a"/>
    <w:rsid w:val="00E1278B"/>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b">
    <w:name w:val="Body Text"/>
    <w:basedOn w:val="a"/>
    <w:link w:val="ac"/>
    <w:rsid w:val="00E1278B"/>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c">
    <w:name w:val="Основной текст Знак"/>
    <w:basedOn w:val="a0"/>
    <w:link w:val="ab"/>
    <w:rsid w:val="00E1278B"/>
    <w:rPr>
      <w:rFonts w:ascii="Times New Roman" w:eastAsia="Lucida Sans Unicode"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26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1293</Words>
  <Characters>7371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Ешмакова Диана Владимировна</cp:lastModifiedBy>
  <cp:revision>8</cp:revision>
  <cp:lastPrinted>2022-03-25T09:28:00Z</cp:lastPrinted>
  <dcterms:created xsi:type="dcterms:W3CDTF">2022-03-31T07:26:00Z</dcterms:created>
  <dcterms:modified xsi:type="dcterms:W3CDTF">2023-06-28T13:09:00Z</dcterms:modified>
</cp:coreProperties>
</file>